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306" w:rsidRDefault="008302CB" w:rsidP="004701F3">
      <w:pPr>
        <w:jc w:val="both"/>
      </w:pPr>
      <w:r>
        <w:t>ПРОЕКТ</w:t>
      </w:r>
      <w:r w:rsidR="00B86939">
        <w:t xml:space="preserve">                                    </w:t>
      </w:r>
      <w:r w:rsidR="003D3C23">
        <w:t xml:space="preserve">                                                            </w:t>
      </w:r>
      <w:r w:rsidR="001056E8">
        <w:t xml:space="preserve"> </w:t>
      </w:r>
      <w:r w:rsidR="002E6607">
        <w:t xml:space="preserve">           </w:t>
      </w:r>
    </w:p>
    <w:p w:rsidR="005F39D5" w:rsidRDefault="008302CB" w:rsidP="000D462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6.5pt;visibility:visible;mso-wrap-style:square">
            <v:imagedata r:id="rId8" o:title="" gain="52429f" blacklevel="-9830f"/>
          </v:shape>
        </w:pict>
      </w:r>
    </w:p>
    <w:p w:rsidR="005F39D5" w:rsidRDefault="005F39D5" w:rsidP="005F39D5">
      <w:pPr>
        <w:jc w:val="center"/>
      </w:pPr>
    </w:p>
    <w:p w:rsidR="005F39D5" w:rsidRPr="004D3C4E" w:rsidRDefault="005F39D5" w:rsidP="005F39D5">
      <w:pPr>
        <w:jc w:val="center"/>
        <w:rPr>
          <w:b/>
        </w:rPr>
      </w:pPr>
      <w:proofErr w:type="gramStart"/>
      <w:r>
        <w:rPr>
          <w:b/>
        </w:rPr>
        <w:t>АДМИНИСТРАЦИЯ  ТУМАНОВСКОГО</w:t>
      </w:r>
      <w:proofErr w:type="gramEnd"/>
      <w:r>
        <w:rPr>
          <w:b/>
        </w:rPr>
        <w:t xml:space="preserve"> </w:t>
      </w:r>
      <w:r w:rsidRPr="004D3C4E">
        <w:rPr>
          <w:b/>
        </w:rPr>
        <w:t xml:space="preserve"> СЕЛЬСКОГО ПОСЕЛЕНИЯ</w:t>
      </w:r>
    </w:p>
    <w:p w:rsidR="005F39D5" w:rsidRPr="004D3C4E" w:rsidRDefault="005F39D5" w:rsidP="005F39D5">
      <w:pPr>
        <w:jc w:val="center"/>
        <w:rPr>
          <w:b/>
        </w:rPr>
      </w:pPr>
      <w:r w:rsidRPr="004D3C4E">
        <w:rPr>
          <w:b/>
        </w:rPr>
        <w:t>ВЯЗЕМСКОГО РАЙОНА СМОЛЕНСКОЙ ОБЛАСТИ</w:t>
      </w:r>
    </w:p>
    <w:p w:rsidR="005F39D5" w:rsidRPr="004D3C4E" w:rsidRDefault="005F39D5" w:rsidP="005F39D5">
      <w:pPr>
        <w:jc w:val="center"/>
        <w:rPr>
          <w:b/>
        </w:rPr>
      </w:pPr>
    </w:p>
    <w:p w:rsidR="005F39D5" w:rsidRDefault="008302CB" w:rsidP="008302CB">
      <w:pPr>
        <w:jc w:val="center"/>
        <w:rPr>
          <w:b/>
        </w:rPr>
      </w:pPr>
      <w:r>
        <w:rPr>
          <w:b/>
        </w:rPr>
        <w:t>П О С Т А Н О В Л Е Н ИЯ</w:t>
      </w:r>
    </w:p>
    <w:p w:rsidR="005F39D5" w:rsidRPr="002E6607" w:rsidRDefault="008302CB" w:rsidP="005F39D5">
      <w:pPr>
        <w:jc w:val="both"/>
      </w:pPr>
      <w:r>
        <w:t>от  __________</w:t>
      </w:r>
      <w:bookmarkStart w:id="0" w:name="_GoBack"/>
      <w:bookmarkEnd w:id="0"/>
      <w:r>
        <w:t xml:space="preserve"> 2013    №  ____</w:t>
      </w:r>
    </w:p>
    <w:p w:rsidR="005F39D5" w:rsidRDefault="005F39D5" w:rsidP="005F39D5">
      <w:pPr>
        <w:jc w:val="both"/>
        <w:rPr>
          <w:sz w:val="24"/>
          <w:szCs w:val="24"/>
        </w:rPr>
      </w:pPr>
      <w:r>
        <w:t xml:space="preserve"> село Туманово</w:t>
      </w:r>
    </w:p>
    <w:p w:rsidR="005F39D5" w:rsidRDefault="005F39D5" w:rsidP="005F39D5">
      <w:pPr>
        <w:jc w:val="both"/>
        <w:rPr>
          <w:sz w:val="24"/>
          <w:szCs w:val="24"/>
        </w:rPr>
      </w:pPr>
    </w:p>
    <w:p w:rsidR="00742A58" w:rsidRDefault="00742A58" w:rsidP="005F39D5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637E0" w:rsidTr="006637E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637E0" w:rsidRDefault="006637E0" w:rsidP="000020B2">
            <w:pPr>
              <w:jc w:val="both"/>
            </w:pPr>
            <w:r>
              <w:t>О внесении  дополнения в постановление Администрации Тумановского сельского поселения Вяземского района Смоленской области от 19.11.2013 г. №107</w:t>
            </w:r>
          </w:p>
        </w:tc>
      </w:tr>
    </w:tbl>
    <w:p w:rsidR="005F39D5" w:rsidRDefault="005F39D5" w:rsidP="005F39D5"/>
    <w:p w:rsidR="005F39D5" w:rsidRDefault="005F39D5" w:rsidP="005F39D5"/>
    <w:p w:rsidR="005F39D5" w:rsidRDefault="005F39D5" w:rsidP="005F39D5"/>
    <w:p w:rsidR="005F39D5" w:rsidRDefault="005F39D5" w:rsidP="005F39D5">
      <w:pPr>
        <w:ind w:firstLine="708"/>
        <w:jc w:val="both"/>
      </w:pPr>
      <w:r>
        <w:t>В соответствии со статьёй 167 Жилищного кодекса Российской Федерации</w:t>
      </w:r>
    </w:p>
    <w:p w:rsidR="005F39D5" w:rsidRDefault="005F39D5" w:rsidP="005F39D5">
      <w:pPr>
        <w:jc w:val="both"/>
      </w:pPr>
      <w:r>
        <w:t xml:space="preserve">и в целях обеспечения своевременного проведения капитального ремонта </w:t>
      </w:r>
    </w:p>
    <w:p w:rsidR="005F39D5" w:rsidRDefault="005F39D5" w:rsidP="005F39D5">
      <w:pPr>
        <w:jc w:val="both"/>
      </w:pPr>
      <w:r>
        <w:t xml:space="preserve">общего имущества в многоквартирных домах нормативно-правовым актом </w:t>
      </w:r>
    </w:p>
    <w:p w:rsidR="005F39D5" w:rsidRDefault="00E768AC" w:rsidP="005F39D5">
      <w:pPr>
        <w:jc w:val="both"/>
      </w:pPr>
      <w:proofErr w:type="spellStart"/>
      <w:proofErr w:type="gramStart"/>
      <w:r>
        <w:t>с</w:t>
      </w:r>
      <w:r w:rsidR="00742A58">
        <w:t>убьекта</w:t>
      </w:r>
      <w:proofErr w:type="spellEnd"/>
      <w:r w:rsidR="00742A58">
        <w:t xml:space="preserve">  Российской</w:t>
      </w:r>
      <w:proofErr w:type="gramEnd"/>
      <w:r w:rsidR="00742A58">
        <w:t xml:space="preserve"> Федерации</w:t>
      </w:r>
      <w:r w:rsidR="00C2024E">
        <w:t xml:space="preserve">, </w:t>
      </w:r>
      <w:r w:rsidR="00742A58">
        <w:t xml:space="preserve"> Основание части 5 статьи 165 ЖК РФ Постановление</w:t>
      </w:r>
      <w:r w:rsidR="0081578C">
        <w:t xml:space="preserve">м </w:t>
      </w:r>
      <w:r w:rsidR="00742A58">
        <w:t xml:space="preserve"> Правительства РФ от 28 декабря </w:t>
      </w:r>
      <w:r w:rsidR="0081578C">
        <w:t>2012 г.№1468 утверждены правила предоставления органам местного самоуправления информации лицам, осуществляющими  поставки ресурсов, необходимых для предоставления коммунальных услуг, и (или) оказывающими коммунальные услуги  в многоквартирных и жилых домах</w:t>
      </w:r>
      <w:r w:rsidR="00C2024E">
        <w:t xml:space="preserve"> либо услуги (работы) по содержанию и ремонту общего  имущества  собственников помещений в многоквартирных домах.</w:t>
      </w:r>
    </w:p>
    <w:p w:rsidR="005F39D5" w:rsidRDefault="005F39D5" w:rsidP="005F39D5">
      <w:pPr>
        <w:ind w:firstLine="708"/>
        <w:jc w:val="both"/>
      </w:pPr>
    </w:p>
    <w:p w:rsidR="005F39D5" w:rsidRPr="00A23A98" w:rsidRDefault="005F39D5" w:rsidP="00E45ABC">
      <w:pPr>
        <w:ind w:firstLine="708"/>
        <w:rPr>
          <w:b/>
        </w:rPr>
      </w:pPr>
      <w:r>
        <w:t xml:space="preserve">Администрация Тумановского сельского поселения Вяземского района Смоленской </w:t>
      </w:r>
      <w:proofErr w:type="gramStart"/>
      <w:r>
        <w:t xml:space="preserve">области  </w:t>
      </w:r>
      <w:r w:rsidRPr="00A23A98">
        <w:rPr>
          <w:b/>
        </w:rPr>
        <w:t>п</w:t>
      </w:r>
      <w:proofErr w:type="gramEnd"/>
      <w:r w:rsidRPr="00A23A98">
        <w:rPr>
          <w:b/>
        </w:rPr>
        <w:t xml:space="preserve"> о с т а н о в л я е т:</w:t>
      </w:r>
    </w:p>
    <w:p w:rsidR="005F39D5" w:rsidRPr="00A23A98" w:rsidRDefault="005F39D5" w:rsidP="00E45ABC">
      <w:pPr>
        <w:ind w:firstLine="709"/>
        <w:rPr>
          <w:b/>
        </w:rPr>
      </w:pPr>
    </w:p>
    <w:p w:rsidR="00C2069E" w:rsidRDefault="00C2024E" w:rsidP="00E45ABC">
      <w:pPr>
        <w:pStyle w:val="ConsPlusNormal"/>
        <w:numPr>
          <w:ilvl w:val="0"/>
          <w:numId w:val="4"/>
        </w:numPr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дополнение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Администрации Тумановского сельского поселения  от 19.11.2013 г. № 107</w:t>
      </w:r>
      <w:r w:rsidR="004D6575">
        <w:rPr>
          <w:rFonts w:ascii="Times New Roman" w:hAnsi="Times New Roman" w:cs="Times New Roman"/>
          <w:sz w:val="28"/>
          <w:szCs w:val="28"/>
        </w:rPr>
        <w:t xml:space="preserve"> «  О</w:t>
      </w:r>
      <w:r>
        <w:rPr>
          <w:rFonts w:ascii="Times New Roman" w:hAnsi="Times New Roman" w:cs="Times New Roman"/>
          <w:sz w:val="28"/>
          <w:szCs w:val="28"/>
        </w:rPr>
        <w:t xml:space="preserve">б установлении регламента  по информационному взаимодействию </w:t>
      </w:r>
      <w:r w:rsidR="007552C1">
        <w:rPr>
          <w:rFonts w:ascii="Times New Roman" w:hAnsi="Times New Roman" w:cs="Times New Roman"/>
          <w:sz w:val="28"/>
          <w:szCs w:val="28"/>
        </w:rPr>
        <w:t>лиц, осуществляющих поставки ресурсов,  необходимых для  предоставления коммунальных  услуг  и  (или)  оказывающих коммунальные услуги  в многоквартирных и жилых домах либо услуги (работы)  по содержанию и ремонту общего имущества собственников помещений  в многоквартирных домах</w:t>
      </w:r>
      <w:r w:rsidR="004D6575">
        <w:rPr>
          <w:rFonts w:ascii="Times New Roman" w:hAnsi="Times New Roman" w:cs="Times New Roman"/>
          <w:sz w:val="28"/>
          <w:szCs w:val="28"/>
        </w:rPr>
        <w:t>» :</w:t>
      </w:r>
      <w:r w:rsidR="00755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575" w:rsidRPr="006637E0" w:rsidRDefault="004D6575" w:rsidP="004D6575">
      <w:pPr>
        <w:numPr>
          <w:ilvl w:val="1"/>
          <w:numId w:val="4"/>
        </w:numPr>
        <w:rPr>
          <w:b/>
        </w:rPr>
      </w:pPr>
      <w:r w:rsidRPr="006637E0">
        <w:rPr>
          <w:b/>
        </w:rPr>
        <w:t>Добавить пункт:</w:t>
      </w:r>
    </w:p>
    <w:p w:rsidR="004D6575" w:rsidRDefault="004D6575" w:rsidP="004D6575">
      <w:pPr>
        <w:ind w:left="300"/>
        <w:rPr>
          <w:b/>
        </w:rPr>
      </w:pPr>
      <w:r w:rsidRPr="004D6575">
        <w:rPr>
          <w:b/>
        </w:rPr>
        <w:t xml:space="preserve"> </w:t>
      </w:r>
    </w:p>
    <w:p w:rsidR="004D6575" w:rsidRPr="006637E0" w:rsidRDefault="004D6575" w:rsidP="006637E0">
      <w:pPr>
        <w:pStyle w:val="1"/>
        <w:jc w:val="center"/>
        <w:rPr>
          <w:sz w:val="28"/>
          <w:szCs w:val="28"/>
        </w:rPr>
      </w:pPr>
      <w:r w:rsidRPr="006637E0">
        <w:rPr>
          <w:sz w:val="28"/>
          <w:szCs w:val="28"/>
        </w:rPr>
        <w:lastRenderedPageBreak/>
        <w:t xml:space="preserve">4. Электронный </w:t>
      </w:r>
      <w:proofErr w:type="gramStart"/>
      <w:r w:rsidRPr="006637E0">
        <w:rPr>
          <w:sz w:val="28"/>
          <w:szCs w:val="28"/>
        </w:rPr>
        <w:t>паспорт  многоквартирного</w:t>
      </w:r>
      <w:proofErr w:type="gramEnd"/>
      <w:r w:rsidRPr="006637E0">
        <w:rPr>
          <w:sz w:val="28"/>
          <w:szCs w:val="28"/>
        </w:rPr>
        <w:t xml:space="preserve"> дома должен содержать  следующую  информацию:</w:t>
      </w:r>
    </w:p>
    <w:p w:rsidR="004D6575" w:rsidRPr="00B772EB" w:rsidRDefault="004D6575" w:rsidP="008E2ADE">
      <w:pPr>
        <w:pStyle w:val="1"/>
      </w:pPr>
    </w:p>
    <w:p w:rsidR="004D6575" w:rsidRDefault="004D6575" w:rsidP="004D6575">
      <w:r>
        <w:t xml:space="preserve"> а) общие сведения о многоквартирном доме, в том числе:</w:t>
      </w:r>
    </w:p>
    <w:p w:rsidR="004D6575" w:rsidRPr="00B772EB" w:rsidRDefault="004D6575" w:rsidP="004D6575"/>
    <w:p w:rsidR="004D6575" w:rsidRDefault="004D6575" w:rsidP="004D6575">
      <w:r>
        <w:t xml:space="preserve">     почтовый </w:t>
      </w:r>
      <w:proofErr w:type="gramStart"/>
      <w:r>
        <w:t>адрес  многоквартирного</w:t>
      </w:r>
      <w:proofErr w:type="gramEnd"/>
      <w:r>
        <w:t xml:space="preserve"> дома:</w:t>
      </w:r>
    </w:p>
    <w:p w:rsidR="004D6575" w:rsidRPr="00B772EB" w:rsidRDefault="004D6575" w:rsidP="004D6575"/>
    <w:p w:rsidR="004D6575" w:rsidRDefault="004D6575" w:rsidP="004D6575">
      <w:pPr>
        <w:tabs>
          <w:tab w:val="left" w:pos="5745"/>
        </w:tabs>
      </w:pPr>
      <w:r>
        <w:t xml:space="preserve">     сведения о земельном </w:t>
      </w:r>
      <w:proofErr w:type="gramStart"/>
      <w:r>
        <w:t>участке ,</w:t>
      </w:r>
      <w:proofErr w:type="gramEnd"/>
      <w:r>
        <w:t xml:space="preserve"> на котором расположен  многоквартирный дом;</w:t>
      </w:r>
    </w:p>
    <w:p w:rsidR="004D6575" w:rsidRDefault="004D6575" w:rsidP="004D6575">
      <w:pPr>
        <w:tabs>
          <w:tab w:val="left" w:pos="5745"/>
        </w:tabs>
      </w:pPr>
    </w:p>
    <w:p w:rsidR="004D6575" w:rsidRDefault="004D6575" w:rsidP="004D6575">
      <w:pPr>
        <w:tabs>
          <w:tab w:val="left" w:pos="4095"/>
        </w:tabs>
      </w:pPr>
      <w:r>
        <w:t xml:space="preserve">     сведения об </w:t>
      </w:r>
      <w:proofErr w:type="gramStart"/>
      <w:r>
        <w:t>элементах  озеленения</w:t>
      </w:r>
      <w:proofErr w:type="gramEnd"/>
      <w:r>
        <w:t xml:space="preserve"> и благоустройства многоквартирного дома; </w:t>
      </w:r>
    </w:p>
    <w:p w:rsidR="004D6575" w:rsidRDefault="004D6575" w:rsidP="004D6575">
      <w:pPr>
        <w:tabs>
          <w:tab w:val="left" w:pos="4095"/>
        </w:tabs>
      </w:pPr>
    </w:p>
    <w:p w:rsidR="004D6575" w:rsidRDefault="004D6575" w:rsidP="004D6575">
      <w:pPr>
        <w:tabs>
          <w:tab w:val="left" w:pos="4095"/>
        </w:tabs>
      </w:pPr>
      <w:r>
        <w:t xml:space="preserve">     технические характеристики многоквартирного </w:t>
      </w:r>
      <w:proofErr w:type="gramStart"/>
      <w:r>
        <w:t>дома  (</w:t>
      </w:r>
      <w:proofErr w:type="gramEnd"/>
      <w:r>
        <w:t>серия, год постройки, общая и жилая площадь  помещении дома, количество этажей, количество  подъездов, количество помещений (жилых и нежилых) с указанием, в чьей собственности  находятся  указанные помещения, место и  количество вводов в  многоквартирный дом инженерных систем  для подачи ресурсов, необходимых  для предоставления коммунальных услуг, и их оборудовании приборами учета);</w:t>
      </w:r>
    </w:p>
    <w:p w:rsidR="004D6575" w:rsidRDefault="004D6575" w:rsidP="004D6575">
      <w:pPr>
        <w:tabs>
          <w:tab w:val="left" w:pos="4095"/>
        </w:tabs>
      </w:pPr>
    </w:p>
    <w:p w:rsidR="004D6575" w:rsidRDefault="004D6575" w:rsidP="004D6575">
      <w:pPr>
        <w:tabs>
          <w:tab w:val="left" w:pos="4095"/>
        </w:tabs>
      </w:pPr>
      <w:r>
        <w:t xml:space="preserve">           способ управления многоквартирным домом;</w:t>
      </w:r>
    </w:p>
    <w:p w:rsidR="004D6575" w:rsidRDefault="004D6575" w:rsidP="004D6575">
      <w:pPr>
        <w:tabs>
          <w:tab w:val="left" w:pos="4095"/>
        </w:tabs>
      </w:pPr>
    </w:p>
    <w:p w:rsidR="004D6575" w:rsidRDefault="004D6575" w:rsidP="004D6575">
      <w:pPr>
        <w:tabs>
          <w:tab w:val="left" w:pos="4095"/>
        </w:tabs>
      </w:pPr>
      <w:r>
        <w:t xml:space="preserve">сведения о лице, </w:t>
      </w:r>
      <w:proofErr w:type="gramStart"/>
      <w:r>
        <w:t>осуществляющем  деятельность</w:t>
      </w:r>
      <w:proofErr w:type="gramEnd"/>
      <w:r>
        <w:t xml:space="preserve"> по управлению  многоквартирным домом;</w:t>
      </w:r>
    </w:p>
    <w:p w:rsidR="004D6575" w:rsidRDefault="004D6575" w:rsidP="004D6575">
      <w:pPr>
        <w:tabs>
          <w:tab w:val="left" w:pos="4095"/>
        </w:tabs>
      </w:pPr>
    </w:p>
    <w:p w:rsidR="004D6575" w:rsidRDefault="004D6575" w:rsidP="004D6575">
      <w:pPr>
        <w:tabs>
          <w:tab w:val="left" w:pos="4095"/>
        </w:tabs>
      </w:pPr>
      <w:r>
        <w:t xml:space="preserve">сведения о лице, </w:t>
      </w:r>
      <w:proofErr w:type="gramStart"/>
      <w:r>
        <w:t>осуществляющем  деятельность</w:t>
      </w:r>
      <w:proofErr w:type="gramEnd"/>
      <w:r>
        <w:t xml:space="preserve"> по управлению многоквартирным домом;</w:t>
      </w:r>
    </w:p>
    <w:p w:rsidR="004D6575" w:rsidRDefault="004D6575" w:rsidP="004D6575">
      <w:pPr>
        <w:tabs>
          <w:tab w:val="left" w:pos="4095"/>
        </w:tabs>
      </w:pPr>
    </w:p>
    <w:p w:rsidR="004D6575" w:rsidRDefault="004D6575" w:rsidP="004D6575">
      <w:pPr>
        <w:tabs>
          <w:tab w:val="left" w:pos="4095"/>
        </w:tabs>
      </w:pPr>
      <w:r>
        <w:t xml:space="preserve">сведения о лицах, оказывающих услуги (выполняющих работы) по содержанию и ремонту общего </w:t>
      </w:r>
      <w:proofErr w:type="gramStart"/>
      <w:r>
        <w:t>имущества  собственников</w:t>
      </w:r>
      <w:proofErr w:type="gramEnd"/>
      <w:r>
        <w:t xml:space="preserve"> помещений в многоквартирном доме</w:t>
      </w:r>
    </w:p>
    <w:p w:rsidR="004D6575" w:rsidRDefault="004D6575" w:rsidP="004D6575">
      <w:pPr>
        <w:tabs>
          <w:tab w:val="left" w:pos="4095"/>
        </w:tabs>
      </w:pPr>
    </w:p>
    <w:p w:rsidR="004D6575" w:rsidRDefault="004D6575" w:rsidP="004D6575">
      <w:pPr>
        <w:tabs>
          <w:tab w:val="left" w:pos="4095"/>
        </w:tabs>
      </w:pPr>
      <w:r>
        <w:t xml:space="preserve">сведения о </w:t>
      </w:r>
      <w:proofErr w:type="spellStart"/>
      <w:proofErr w:type="gramStart"/>
      <w:r>
        <w:t>ресурсоснабжающих</w:t>
      </w:r>
      <w:proofErr w:type="spellEnd"/>
      <w:r>
        <w:t xml:space="preserve">  организациях</w:t>
      </w:r>
      <w:proofErr w:type="gramEnd"/>
      <w:r>
        <w:t>;</w:t>
      </w:r>
    </w:p>
    <w:p w:rsidR="004D6575" w:rsidRDefault="004D6575" w:rsidP="004D6575">
      <w:pPr>
        <w:tabs>
          <w:tab w:val="left" w:pos="4095"/>
        </w:tabs>
      </w:pPr>
    </w:p>
    <w:p w:rsidR="004D6575" w:rsidRDefault="004D6575" w:rsidP="004D6575">
      <w:pPr>
        <w:tabs>
          <w:tab w:val="left" w:pos="4095"/>
        </w:tabs>
      </w:pPr>
      <w:r>
        <w:t xml:space="preserve">сведения </w:t>
      </w:r>
      <w:proofErr w:type="gramStart"/>
      <w:r>
        <w:t>о лицах</w:t>
      </w:r>
      <w:proofErr w:type="gramEnd"/>
      <w:r>
        <w:t xml:space="preserve"> оказывающих коммунальные услуги в многоквартирном доме;</w:t>
      </w:r>
    </w:p>
    <w:p w:rsidR="004D6575" w:rsidRDefault="004D6575" w:rsidP="004D6575">
      <w:pPr>
        <w:tabs>
          <w:tab w:val="left" w:pos="4095"/>
        </w:tabs>
      </w:pPr>
      <w:r>
        <w:t xml:space="preserve">перечень жилых и нежилых помещений в многоквартирном доме с указанием </w:t>
      </w:r>
      <w:proofErr w:type="gramStart"/>
      <w:r>
        <w:t>категории  помещения</w:t>
      </w:r>
      <w:proofErr w:type="gramEnd"/>
      <w:r>
        <w:t xml:space="preserve"> (жилое, нежилое) и почтовых адресов помещений;</w:t>
      </w:r>
    </w:p>
    <w:p w:rsidR="004D6575" w:rsidRDefault="004D6575" w:rsidP="004D6575">
      <w:pPr>
        <w:tabs>
          <w:tab w:val="left" w:pos="4095"/>
        </w:tabs>
      </w:pPr>
    </w:p>
    <w:p w:rsidR="004D6575" w:rsidRDefault="004D6575" w:rsidP="004D6575">
      <w:pPr>
        <w:tabs>
          <w:tab w:val="left" w:pos="4095"/>
        </w:tabs>
      </w:pPr>
      <w:r>
        <w:t xml:space="preserve">сведения о собственнике (собственниках), арендаторе, нанимателе жилых и нежилых помещений </w:t>
      </w:r>
      <w:proofErr w:type="gramStart"/>
      <w:r>
        <w:t>в  многоквартирном</w:t>
      </w:r>
      <w:proofErr w:type="gramEnd"/>
      <w:r>
        <w:t xml:space="preserve">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 и ремонту общего имущества собственников помещений в многоквартирных домах;</w:t>
      </w:r>
    </w:p>
    <w:p w:rsidR="004D6575" w:rsidRDefault="004D6575" w:rsidP="004D6575">
      <w:pPr>
        <w:tabs>
          <w:tab w:val="left" w:pos="4095"/>
        </w:tabs>
      </w:pPr>
    </w:p>
    <w:p w:rsidR="004D6575" w:rsidRDefault="004D6575" w:rsidP="004D6575">
      <w:pPr>
        <w:tabs>
          <w:tab w:val="left" w:pos="4095"/>
        </w:tabs>
      </w:pPr>
      <w:r>
        <w:t xml:space="preserve">сведения о гражданах, зарегистрированных в жилых помещениях многоквартирного дома, учитываемые при начисления платы за </w:t>
      </w:r>
      <w:proofErr w:type="gramStart"/>
      <w:r>
        <w:t>коммунальные  ресурсы</w:t>
      </w:r>
      <w:proofErr w:type="gramEnd"/>
      <w:r>
        <w:t xml:space="preserve">, необходимые </w:t>
      </w:r>
      <w:r>
        <w:lastRenderedPageBreak/>
        <w:t>для предоставления коммунальных услуг, услуги (работы) по содержанию и ремонту общего имущества собственников помещений в многоквартирных домах;</w:t>
      </w:r>
    </w:p>
    <w:p w:rsidR="004D6575" w:rsidRDefault="004D6575" w:rsidP="004D6575">
      <w:pPr>
        <w:tabs>
          <w:tab w:val="left" w:pos="4095"/>
        </w:tabs>
      </w:pPr>
    </w:p>
    <w:p w:rsidR="004D6575" w:rsidRDefault="004D6575" w:rsidP="004D6575">
      <w:pPr>
        <w:tabs>
          <w:tab w:val="left" w:pos="4095"/>
        </w:tabs>
      </w:pPr>
      <w:r>
        <w:t>технические характеристики жилых и нежилых помещений в многоквартирном доме (место и количество вводов в жилое помещение инженерных систем для подачи в помещение ресурсов, необходимых для предоставления коммунальных услуг, и их оборудовании приборами учета);</w:t>
      </w:r>
    </w:p>
    <w:p w:rsidR="004D6575" w:rsidRDefault="004D6575" w:rsidP="004D6575">
      <w:pPr>
        <w:tabs>
          <w:tab w:val="left" w:pos="4095"/>
        </w:tabs>
      </w:pPr>
    </w:p>
    <w:p w:rsidR="004D6575" w:rsidRDefault="004D6575" w:rsidP="004D6575">
      <w:pPr>
        <w:tabs>
          <w:tab w:val="left" w:pos="4095"/>
        </w:tabs>
      </w:pPr>
      <w:r>
        <w:t xml:space="preserve">б) сведения об </w:t>
      </w:r>
      <w:proofErr w:type="gramStart"/>
      <w:r>
        <w:t>установленных  ценах</w:t>
      </w:r>
      <w:proofErr w:type="gramEnd"/>
      <w:r>
        <w:t xml:space="preserve"> (тарифах) на услуги (работы) 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указанных в  подпункте «в» пункта 2  настоящих  Правил, с расшифровкой структуры  цены (тарифа);</w:t>
      </w:r>
    </w:p>
    <w:p w:rsidR="004D6575" w:rsidRDefault="004D6575" w:rsidP="004D6575">
      <w:pPr>
        <w:tabs>
          <w:tab w:val="left" w:pos="4095"/>
        </w:tabs>
      </w:pPr>
    </w:p>
    <w:p w:rsidR="004D6575" w:rsidRDefault="004D6575" w:rsidP="004D6575">
      <w:pPr>
        <w:tabs>
          <w:tab w:val="left" w:pos="4095"/>
        </w:tabs>
      </w:pPr>
      <w:r>
        <w:t>в) сведения об установленных ценах (тарифах) на предоставляемые в многоквартирном доме коммунальные услуги по каждому виду коммунальных услуг;</w:t>
      </w:r>
    </w:p>
    <w:p w:rsidR="004D6575" w:rsidRDefault="004D6575" w:rsidP="004D6575">
      <w:pPr>
        <w:tabs>
          <w:tab w:val="left" w:pos="4095"/>
        </w:tabs>
      </w:pPr>
    </w:p>
    <w:p w:rsidR="004D6575" w:rsidRDefault="004D6575" w:rsidP="004D6575">
      <w:pPr>
        <w:tabs>
          <w:tab w:val="left" w:pos="4095"/>
        </w:tabs>
      </w:pPr>
      <w:r>
        <w:t xml:space="preserve">г) сведения об </w:t>
      </w:r>
      <w:proofErr w:type="gramStart"/>
      <w:r>
        <w:t>объемах  оказания</w:t>
      </w:r>
      <w:proofErr w:type="gramEnd"/>
      <w:r>
        <w:t xml:space="preserve"> коммунальных услуг, сведения о размерах оплаты за них, исчисленных в  соответствии с Правилами предоставления коммунальных услуг собственникам и пользователям помещений в многоквартирных домов, и о состоянии расчетов потребителей с  исполнителями коммунальных услуг;</w:t>
      </w:r>
    </w:p>
    <w:p w:rsidR="004D6575" w:rsidRDefault="004D6575" w:rsidP="004D6575">
      <w:pPr>
        <w:tabs>
          <w:tab w:val="left" w:pos="4095"/>
        </w:tabs>
      </w:pPr>
    </w:p>
    <w:p w:rsidR="004D6575" w:rsidRDefault="004D6575" w:rsidP="004D6575">
      <w:pPr>
        <w:tabs>
          <w:tab w:val="left" w:pos="4095"/>
        </w:tabs>
      </w:pPr>
      <w:r>
        <w:t xml:space="preserve">д) сведения об </w:t>
      </w:r>
      <w:proofErr w:type="gramStart"/>
      <w:r>
        <w:t>объемах  поставленных</w:t>
      </w:r>
      <w:proofErr w:type="gramEnd"/>
      <w:r>
        <w:t xml:space="preserve">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 </w:t>
      </w:r>
      <w:proofErr w:type="spellStart"/>
      <w:r>
        <w:t>ресурсоснабжающими</w:t>
      </w:r>
      <w:proofErr w:type="spellEnd"/>
      <w:r>
        <w:t xml:space="preserve"> организациями;</w:t>
      </w:r>
    </w:p>
    <w:p w:rsidR="004D6575" w:rsidRDefault="004D6575" w:rsidP="004D6575">
      <w:pPr>
        <w:tabs>
          <w:tab w:val="left" w:pos="4095"/>
        </w:tabs>
      </w:pPr>
    </w:p>
    <w:p w:rsidR="004D6575" w:rsidRDefault="004D6575" w:rsidP="004D6575">
      <w:pPr>
        <w:tabs>
          <w:tab w:val="left" w:pos="4095"/>
        </w:tabs>
      </w:pPr>
      <w:r>
        <w:t xml:space="preserve">е) информация о фактах и количественных значениях отклонений параметров качества оказываемых услуг (выполняемых работ) от требований, установленных </w:t>
      </w:r>
    </w:p>
    <w:p w:rsidR="004D6575" w:rsidRDefault="004D6575" w:rsidP="004D6575">
      <w:pPr>
        <w:tabs>
          <w:tab w:val="left" w:pos="4095"/>
        </w:tabs>
      </w:pPr>
      <w:r>
        <w:t xml:space="preserve">соответственно приложением №1 к Правилам предоставления коммунальных услуг собственникам и пользователям </w:t>
      </w:r>
      <w:proofErr w:type="gramStart"/>
      <w:r>
        <w:t>помещений  в</w:t>
      </w:r>
      <w:proofErr w:type="gramEnd"/>
      <w:r>
        <w:t xml:space="preserve"> многоквартирных домах и жилых домов и Правилам содержания общего имущества в многоквартирном доме,</w:t>
      </w:r>
    </w:p>
    <w:p w:rsidR="004D6575" w:rsidRDefault="004D6575" w:rsidP="004D6575">
      <w:pPr>
        <w:tabs>
          <w:tab w:val="left" w:pos="4095"/>
        </w:tabs>
      </w:pPr>
      <w:r>
        <w:t xml:space="preserve">утвержденными </w:t>
      </w:r>
      <w:proofErr w:type="gramStart"/>
      <w:r>
        <w:t>постановлением  Правительства</w:t>
      </w:r>
      <w:proofErr w:type="gramEnd"/>
      <w:r>
        <w:t xml:space="preserve"> Российской Федерации от 13 августа 2006 г. №491;</w:t>
      </w:r>
    </w:p>
    <w:p w:rsidR="004D6575" w:rsidRDefault="004D6575" w:rsidP="004D6575">
      <w:pPr>
        <w:tabs>
          <w:tab w:val="left" w:pos="4095"/>
        </w:tabs>
      </w:pPr>
    </w:p>
    <w:p w:rsidR="004D6575" w:rsidRDefault="004D6575" w:rsidP="004D6575">
      <w:pPr>
        <w:tabs>
          <w:tab w:val="left" w:pos="4095"/>
        </w:tabs>
      </w:pPr>
      <w:r>
        <w:t xml:space="preserve">ж) сведения о техническом состоянии многоквартирного </w:t>
      </w:r>
      <w:proofErr w:type="gramStart"/>
      <w:r>
        <w:t>дома  и</w:t>
      </w:r>
      <w:proofErr w:type="gramEnd"/>
      <w:r>
        <w:t xml:space="preserve"> проведении плановых и аварийных  ремонтов, в том числе:</w:t>
      </w:r>
    </w:p>
    <w:p w:rsidR="004D6575" w:rsidRDefault="004D6575" w:rsidP="004D6575">
      <w:pPr>
        <w:tabs>
          <w:tab w:val="left" w:pos="4095"/>
        </w:tabs>
      </w:pPr>
    </w:p>
    <w:p w:rsidR="004D6575" w:rsidRDefault="004D6575" w:rsidP="004D6575">
      <w:pPr>
        <w:tabs>
          <w:tab w:val="left" w:pos="4095"/>
        </w:tabs>
      </w:pPr>
      <w:r>
        <w:t xml:space="preserve">                    сведения о конструктивных элементах многоквартирного дома;</w:t>
      </w:r>
    </w:p>
    <w:p w:rsidR="004D6575" w:rsidRDefault="004D6575" w:rsidP="004D6575">
      <w:pPr>
        <w:tabs>
          <w:tab w:val="left" w:pos="4095"/>
        </w:tabs>
      </w:pPr>
      <w:r>
        <w:t>сведения об оборудовании, размещенном на внутридомовых инженерных системах многоквартирного дома;</w:t>
      </w:r>
    </w:p>
    <w:p w:rsidR="004D6575" w:rsidRDefault="004D6575" w:rsidP="004D6575">
      <w:pPr>
        <w:tabs>
          <w:tab w:val="left" w:pos="4095"/>
        </w:tabs>
      </w:pPr>
    </w:p>
    <w:p w:rsidR="004D6575" w:rsidRDefault="004D6575" w:rsidP="004D6575">
      <w:pPr>
        <w:tabs>
          <w:tab w:val="left" w:pos="4095"/>
        </w:tabs>
      </w:pPr>
      <w:r>
        <w:lastRenderedPageBreak/>
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учета;</w:t>
      </w:r>
    </w:p>
    <w:p w:rsidR="004D6575" w:rsidRDefault="004D6575" w:rsidP="004D6575">
      <w:pPr>
        <w:tabs>
          <w:tab w:val="left" w:pos="4095"/>
        </w:tabs>
      </w:pPr>
    </w:p>
    <w:p w:rsidR="004D6575" w:rsidRDefault="004D6575" w:rsidP="004D6575">
      <w:pPr>
        <w:tabs>
          <w:tab w:val="left" w:pos="4095"/>
        </w:tabs>
      </w:pPr>
      <w:r>
        <w:t xml:space="preserve">сведения о </w:t>
      </w:r>
      <w:proofErr w:type="gramStart"/>
      <w:r>
        <w:t>проведенных  капитальных</w:t>
      </w:r>
      <w:proofErr w:type="gramEnd"/>
      <w:r>
        <w:t xml:space="preserve">  и аварийных ремонтных работах многоквартирного дома (перечень выполненных работ, стоимость материалов и работ, источники финансирования);</w:t>
      </w:r>
    </w:p>
    <w:p w:rsidR="004D6575" w:rsidRDefault="004D6575" w:rsidP="004D6575">
      <w:pPr>
        <w:tabs>
          <w:tab w:val="left" w:pos="4095"/>
        </w:tabs>
      </w:pPr>
    </w:p>
    <w:p w:rsidR="004D6575" w:rsidRDefault="004D6575" w:rsidP="004D6575">
      <w:pPr>
        <w:tabs>
          <w:tab w:val="left" w:pos="4095"/>
        </w:tabs>
      </w:pPr>
      <w:r>
        <w:t xml:space="preserve">сведения о результатах проведения осмотра и </w:t>
      </w:r>
      <w:proofErr w:type="gramStart"/>
      <w:r>
        <w:t>инвентаризации  инженерной</w:t>
      </w:r>
      <w:proofErr w:type="gramEnd"/>
      <w:r>
        <w:t xml:space="preserve"> инфраструктуры многоквартирного дома.</w:t>
      </w:r>
    </w:p>
    <w:p w:rsidR="006637E0" w:rsidRDefault="006637E0" w:rsidP="004D6575">
      <w:pPr>
        <w:tabs>
          <w:tab w:val="left" w:pos="4095"/>
        </w:tabs>
      </w:pPr>
    </w:p>
    <w:p w:rsidR="006637E0" w:rsidRPr="006637E0" w:rsidRDefault="006637E0" w:rsidP="006637E0">
      <w:pPr>
        <w:rPr>
          <w:b/>
        </w:rPr>
      </w:pPr>
      <w:r>
        <w:t xml:space="preserve">   </w:t>
      </w:r>
      <w:r w:rsidR="004D6575" w:rsidRPr="006637E0">
        <w:rPr>
          <w:b/>
        </w:rPr>
        <w:t>1.2.</w:t>
      </w:r>
      <w:r w:rsidRPr="006637E0">
        <w:rPr>
          <w:b/>
        </w:rPr>
        <w:t xml:space="preserve"> Добавить пункт:</w:t>
      </w:r>
    </w:p>
    <w:p w:rsidR="004D6575" w:rsidRDefault="004D6575" w:rsidP="004D6575">
      <w:pPr>
        <w:tabs>
          <w:tab w:val="left" w:pos="4095"/>
        </w:tabs>
      </w:pPr>
    </w:p>
    <w:p w:rsidR="00B512DF" w:rsidRPr="006637E0" w:rsidRDefault="00B512DF" w:rsidP="006637E0">
      <w:pPr>
        <w:pStyle w:val="1"/>
        <w:jc w:val="center"/>
        <w:rPr>
          <w:sz w:val="28"/>
          <w:szCs w:val="28"/>
        </w:rPr>
      </w:pPr>
      <w:r w:rsidRPr="006637E0">
        <w:rPr>
          <w:sz w:val="28"/>
          <w:szCs w:val="28"/>
        </w:rPr>
        <w:t xml:space="preserve">5.    Электронный </w:t>
      </w:r>
      <w:proofErr w:type="gramStart"/>
      <w:r w:rsidRPr="006637E0">
        <w:rPr>
          <w:sz w:val="28"/>
          <w:szCs w:val="28"/>
        </w:rPr>
        <w:t>паспорт  жилого</w:t>
      </w:r>
      <w:proofErr w:type="gramEnd"/>
      <w:r w:rsidRPr="006637E0">
        <w:rPr>
          <w:sz w:val="28"/>
          <w:szCs w:val="28"/>
        </w:rPr>
        <w:t xml:space="preserve"> дома должен содержать следующую информацию:</w:t>
      </w:r>
    </w:p>
    <w:p w:rsidR="00B512DF" w:rsidRPr="006637E0" w:rsidRDefault="00B512DF" w:rsidP="00B512DF"/>
    <w:p w:rsidR="00B512DF" w:rsidRDefault="00B512DF" w:rsidP="00B512DF">
      <w:pPr>
        <w:tabs>
          <w:tab w:val="left" w:pos="4095"/>
        </w:tabs>
      </w:pPr>
      <w:r>
        <w:t xml:space="preserve">      а) общие сведения о жилом доме, в том числе:</w:t>
      </w:r>
    </w:p>
    <w:p w:rsidR="00B512DF" w:rsidRDefault="00B512DF" w:rsidP="00B512DF">
      <w:pPr>
        <w:tabs>
          <w:tab w:val="left" w:pos="4095"/>
        </w:tabs>
      </w:pPr>
    </w:p>
    <w:p w:rsidR="00B512DF" w:rsidRDefault="00B512DF" w:rsidP="00B512DF">
      <w:pPr>
        <w:tabs>
          <w:tab w:val="left" w:pos="4095"/>
        </w:tabs>
      </w:pPr>
      <w:r>
        <w:t xml:space="preserve">          почтовый </w:t>
      </w:r>
      <w:proofErr w:type="gramStart"/>
      <w:r>
        <w:t>адрес  жилого</w:t>
      </w:r>
      <w:proofErr w:type="gramEnd"/>
      <w:r>
        <w:t xml:space="preserve"> дома;</w:t>
      </w:r>
    </w:p>
    <w:p w:rsidR="00B512DF" w:rsidRDefault="00B512DF" w:rsidP="00B512DF">
      <w:pPr>
        <w:tabs>
          <w:tab w:val="left" w:pos="4095"/>
        </w:tabs>
      </w:pPr>
    </w:p>
    <w:p w:rsidR="00B512DF" w:rsidRDefault="00B512DF" w:rsidP="00B512DF">
      <w:pPr>
        <w:tabs>
          <w:tab w:val="left" w:pos="4095"/>
        </w:tabs>
      </w:pPr>
      <w:r>
        <w:t xml:space="preserve">сведения о земельном участке, на котором расположен </w:t>
      </w:r>
      <w:proofErr w:type="gramStart"/>
      <w:r>
        <w:t>жилой  дом</w:t>
      </w:r>
      <w:proofErr w:type="gramEnd"/>
      <w:r>
        <w:t>;</w:t>
      </w:r>
    </w:p>
    <w:p w:rsidR="00B512DF" w:rsidRDefault="00B512DF" w:rsidP="00B512DF">
      <w:pPr>
        <w:tabs>
          <w:tab w:val="left" w:pos="4095"/>
        </w:tabs>
      </w:pPr>
    </w:p>
    <w:p w:rsidR="00B512DF" w:rsidRDefault="00B512DF" w:rsidP="00B512DF">
      <w:pPr>
        <w:tabs>
          <w:tab w:val="left" w:pos="4095"/>
        </w:tabs>
      </w:pPr>
      <w:r>
        <w:t>сведения о собственнике (собственниках) жилого дома;</w:t>
      </w:r>
    </w:p>
    <w:p w:rsidR="00B512DF" w:rsidRDefault="00B512DF" w:rsidP="00B512DF">
      <w:pPr>
        <w:tabs>
          <w:tab w:val="left" w:pos="4095"/>
        </w:tabs>
      </w:pPr>
    </w:p>
    <w:p w:rsidR="00B512DF" w:rsidRDefault="00B512DF" w:rsidP="00B512DF">
      <w:pPr>
        <w:tabs>
          <w:tab w:val="left" w:pos="4095"/>
        </w:tabs>
      </w:pPr>
      <w:r>
        <w:t xml:space="preserve">сведения о зарегистрированных в жилом </w:t>
      </w:r>
      <w:proofErr w:type="gramStart"/>
      <w:r>
        <w:t>доме  гражданах</w:t>
      </w:r>
      <w:proofErr w:type="gramEnd"/>
      <w:r>
        <w:t>;</w:t>
      </w:r>
    </w:p>
    <w:p w:rsidR="00B512DF" w:rsidRDefault="00B512DF" w:rsidP="00B512DF">
      <w:pPr>
        <w:tabs>
          <w:tab w:val="left" w:pos="4095"/>
        </w:tabs>
      </w:pPr>
    </w:p>
    <w:p w:rsidR="00B512DF" w:rsidRDefault="00B512DF" w:rsidP="00B512DF">
      <w:pPr>
        <w:tabs>
          <w:tab w:val="left" w:pos="4095"/>
        </w:tabs>
      </w:pPr>
      <w:r>
        <w:t xml:space="preserve">технические характеристики жилого дома (серия, </w:t>
      </w:r>
      <w:proofErr w:type="gramStart"/>
      <w:r>
        <w:t>тип  проекта</w:t>
      </w:r>
      <w:proofErr w:type="gramEnd"/>
      <w:r>
        <w:t xml:space="preserve"> , год постройки, количество и площадь помещений, количество этажей);</w:t>
      </w:r>
    </w:p>
    <w:p w:rsidR="00B512DF" w:rsidRDefault="00B512DF" w:rsidP="00B512DF">
      <w:pPr>
        <w:tabs>
          <w:tab w:val="left" w:pos="4095"/>
        </w:tabs>
      </w:pPr>
    </w:p>
    <w:p w:rsidR="00B512DF" w:rsidRDefault="00B512DF" w:rsidP="00B512DF">
      <w:pPr>
        <w:tabs>
          <w:tab w:val="left" w:pos="4095"/>
        </w:tabs>
      </w:pPr>
      <w:r>
        <w:t>сведения о лицах, оказывающих коммунальные услуги в жилом доме;</w:t>
      </w:r>
    </w:p>
    <w:p w:rsidR="00B512DF" w:rsidRDefault="00B512DF" w:rsidP="00B512DF">
      <w:pPr>
        <w:tabs>
          <w:tab w:val="left" w:pos="4095"/>
        </w:tabs>
      </w:pPr>
    </w:p>
    <w:p w:rsidR="00B512DF" w:rsidRDefault="00B512DF" w:rsidP="00B512DF">
      <w:pPr>
        <w:tabs>
          <w:tab w:val="left" w:pos="4095"/>
        </w:tabs>
      </w:pPr>
      <w:r>
        <w:t xml:space="preserve">б) сведения об установленных ценах (тарифах) на </w:t>
      </w:r>
      <w:proofErr w:type="gramStart"/>
      <w:r>
        <w:t>оказываемые  в</w:t>
      </w:r>
      <w:proofErr w:type="gramEnd"/>
      <w:r>
        <w:t xml:space="preserve"> жилом доме  коммунальные услуги по каждому виду коммунальных услуг,</w:t>
      </w:r>
    </w:p>
    <w:p w:rsidR="00B512DF" w:rsidRDefault="00B512DF" w:rsidP="00B512DF">
      <w:pPr>
        <w:tabs>
          <w:tab w:val="left" w:pos="4095"/>
        </w:tabs>
      </w:pPr>
    </w:p>
    <w:p w:rsidR="00B512DF" w:rsidRDefault="00B512DF" w:rsidP="00B512DF">
      <w:pPr>
        <w:tabs>
          <w:tab w:val="left" w:pos="4095"/>
        </w:tabs>
      </w:pPr>
      <w:r>
        <w:t xml:space="preserve">в) сведения об </w:t>
      </w:r>
      <w:proofErr w:type="gramStart"/>
      <w:r>
        <w:t>объемах  оказания</w:t>
      </w:r>
      <w:proofErr w:type="gramEnd"/>
      <w:r>
        <w:t xml:space="preserve"> услуг (выполнения работ), размерах платы за них </w:t>
      </w:r>
      <w:r w:rsidR="008E2ADE">
        <w:t>,</w:t>
      </w:r>
      <w:r>
        <w:t>исчисленных в соответствии с Правилами предоставления  коммунальных услуг  собственникам и пользователям помещений в многоквартирных домах и жилых домов, и о состоянии расчетов потребителей с  исполнителями коммунальных услуг;</w:t>
      </w:r>
    </w:p>
    <w:p w:rsidR="00B512DF" w:rsidRDefault="00B512DF" w:rsidP="00B512DF">
      <w:pPr>
        <w:tabs>
          <w:tab w:val="left" w:pos="4095"/>
        </w:tabs>
      </w:pPr>
    </w:p>
    <w:p w:rsidR="00B512DF" w:rsidRDefault="00B512DF" w:rsidP="00B512DF">
      <w:pPr>
        <w:tabs>
          <w:tab w:val="left" w:pos="4095"/>
        </w:tabs>
      </w:pPr>
      <w:proofErr w:type="gramStart"/>
      <w:r>
        <w:t>г)  информация</w:t>
      </w:r>
      <w:proofErr w:type="gramEnd"/>
      <w:r>
        <w:t xml:space="preserve"> о фактах и количественных значениях отклонений параметров качества оказываемых услуг (выполняемых работ) от требований, установленных приложением №1 к Правилам предоставления коммунальных услуг собственникам и пользователям помещений в многоквартирных домах и жилых домах;</w:t>
      </w:r>
    </w:p>
    <w:p w:rsidR="00B512DF" w:rsidRDefault="00B512DF" w:rsidP="00B512DF">
      <w:pPr>
        <w:tabs>
          <w:tab w:val="left" w:pos="4095"/>
        </w:tabs>
      </w:pPr>
    </w:p>
    <w:p w:rsidR="00B512DF" w:rsidRDefault="00B512DF" w:rsidP="00B512DF">
      <w:pPr>
        <w:tabs>
          <w:tab w:val="left" w:pos="4095"/>
        </w:tabs>
      </w:pPr>
      <w:r>
        <w:lastRenderedPageBreak/>
        <w:t xml:space="preserve">д) сведения о техническом </w:t>
      </w:r>
      <w:proofErr w:type="gramStart"/>
      <w:r>
        <w:t>состоянии  жилого</w:t>
      </w:r>
      <w:proofErr w:type="gramEnd"/>
      <w:r>
        <w:t xml:space="preserve"> дома, в том числе:</w:t>
      </w:r>
    </w:p>
    <w:p w:rsidR="00B512DF" w:rsidRDefault="00B512DF" w:rsidP="00B512DF">
      <w:pPr>
        <w:tabs>
          <w:tab w:val="left" w:pos="4095"/>
        </w:tabs>
      </w:pPr>
    </w:p>
    <w:p w:rsidR="00B512DF" w:rsidRDefault="00B512DF" w:rsidP="00B512DF">
      <w:pPr>
        <w:tabs>
          <w:tab w:val="left" w:pos="4095"/>
        </w:tabs>
      </w:pPr>
      <w:r>
        <w:t xml:space="preserve">сведения о количестве вводов в жилой </w:t>
      </w:r>
      <w:proofErr w:type="gramStart"/>
      <w:r>
        <w:t>дом  инженерных</w:t>
      </w:r>
      <w:proofErr w:type="gramEnd"/>
      <w:r>
        <w:t xml:space="preserve"> систем  для подачи ресурсов, необходимых для предоставления коммунальных услуг, и их оборудовании приборами учета;</w:t>
      </w:r>
    </w:p>
    <w:p w:rsidR="008E2ADE" w:rsidRDefault="008E2ADE" w:rsidP="00B512DF">
      <w:pPr>
        <w:tabs>
          <w:tab w:val="left" w:pos="4095"/>
        </w:tabs>
      </w:pPr>
    </w:p>
    <w:p w:rsidR="00CB286A" w:rsidRDefault="00B512DF" w:rsidP="008E2ADE">
      <w:pPr>
        <w:tabs>
          <w:tab w:val="left" w:pos="4095"/>
        </w:tabs>
      </w:pPr>
      <w:r>
        <w:t>сведения о конструктивных элементах жилого дома.</w:t>
      </w:r>
    </w:p>
    <w:p w:rsidR="00DC2120" w:rsidRDefault="00DC2120" w:rsidP="00E45ABC">
      <w:pPr>
        <w:pStyle w:val="ConsPlusNormal"/>
        <w:spacing w:line="228" w:lineRule="auto"/>
        <w:ind w:left="6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9D5" w:rsidRPr="0007534A" w:rsidRDefault="00DC2120" w:rsidP="00E45ABC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5F39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9D5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proofErr w:type="gramStart"/>
      <w:r w:rsidR="005F39D5">
        <w:rPr>
          <w:rFonts w:ascii="Times New Roman" w:hAnsi="Times New Roman" w:cs="Times New Roman"/>
          <w:sz w:val="28"/>
          <w:szCs w:val="28"/>
        </w:rPr>
        <w:t>постановление  на</w:t>
      </w:r>
      <w:proofErr w:type="gramEnd"/>
      <w:r w:rsidR="005F39D5">
        <w:rPr>
          <w:rFonts w:ascii="Times New Roman" w:hAnsi="Times New Roman" w:cs="Times New Roman"/>
          <w:sz w:val="28"/>
          <w:szCs w:val="28"/>
        </w:rPr>
        <w:t xml:space="preserve"> информационном стенде и </w:t>
      </w:r>
      <w:r w:rsidR="00480B2D">
        <w:rPr>
          <w:rFonts w:ascii="Times New Roman" w:hAnsi="Times New Roman" w:cs="Times New Roman"/>
          <w:sz w:val="28"/>
          <w:szCs w:val="28"/>
        </w:rPr>
        <w:t xml:space="preserve">    </w:t>
      </w:r>
      <w:r w:rsidR="005F39D5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 Тумановского сельского поселения Вяземского района Смоленской области  </w:t>
      </w:r>
      <w:r w:rsidR="005F39D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F39D5" w:rsidRPr="0007534A">
        <w:rPr>
          <w:rFonts w:ascii="Times New Roman" w:hAnsi="Times New Roman" w:cs="Times New Roman"/>
          <w:sz w:val="28"/>
          <w:szCs w:val="28"/>
        </w:rPr>
        <w:t>://</w:t>
      </w:r>
      <w:r w:rsidR="005F39D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F39D5" w:rsidRPr="000753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39D5">
        <w:rPr>
          <w:rFonts w:ascii="Times New Roman" w:hAnsi="Times New Roman" w:cs="Times New Roman"/>
          <w:sz w:val="28"/>
          <w:szCs w:val="28"/>
          <w:lang w:val="en-US"/>
        </w:rPr>
        <w:t>tumanovskoe</w:t>
      </w:r>
      <w:proofErr w:type="spellEnd"/>
      <w:r w:rsidR="005F39D5" w:rsidRPr="0007534A">
        <w:rPr>
          <w:rFonts w:ascii="Times New Roman" w:hAnsi="Times New Roman" w:cs="Times New Roman"/>
          <w:sz w:val="28"/>
          <w:szCs w:val="28"/>
        </w:rPr>
        <w:t>.</w:t>
      </w:r>
      <w:r w:rsidR="005F39D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F39D5" w:rsidRPr="0007534A">
        <w:rPr>
          <w:rFonts w:ascii="Times New Roman" w:hAnsi="Times New Roman" w:cs="Times New Roman"/>
          <w:sz w:val="28"/>
          <w:szCs w:val="28"/>
        </w:rPr>
        <w:t>/.</w:t>
      </w:r>
    </w:p>
    <w:p w:rsidR="005F39D5" w:rsidRDefault="005F39D5" w:rsidP="00E45ABC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212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2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указанного постановления оставляю за собой.  </w:t>
      </w:r>
    </w:p>
    <w:p w:rsidR="005F39D5" w:rsidRDefault="005F39D5" w:rsidP="00E45ABC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9D5" w:rsidRDefault="005F39D5" w:rsidP="00E45ABC">
      <w:pPr>
        <w:pStyle w:val="ConsPlusNormal"/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F39D5" w:rsidRDefault="008E2ADE" w:rsidP="005F39D5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5F39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39D5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proofErr w:type="gramEnd"/>
    </w:p>
    <w:p w:rsidR="00433379" w:rsidRDefault="005F39D5" w:rsidP="00433379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Тумановского сельского </w:t>
      </w:r>
      <w:r w:rsidR="00433379">
        <w:rPr>
          <w:rFonts w:ascii="Times New Roman" w:hAnsi="Times New Roman" w:cs="Times New Roman"/>
          <w:sz w:val="28"/>
          <w:szCs w:val="28"/>
        </w:rPr>
        <w:t>поселении</w:t>
      </w:r>
    </w:p>
    <w:p w:rsidR="00433379" w:rsidRDefault="00433379" w:rsidP="00433379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8E2A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37E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E2ADE">
        <w:rPr>
          <w:rFonts w:ascii="Times New Roman" w:hAnsi="Times New Roman" w:cs="Times New Roman"/>
          <w:sz w:val="28"/>
          <w:szCs w:val="28"/>
        </w:rPr>
        <w:t xml:space="preserve">     М.Г.Гущина</w:t>
      </w:r>
    </w:p>
    <w:p w:rsidR="008F572A" w:rsidRDefault="000D4624" w:rsidP="004701F3">
      <w:pPr>
        <w:pStyle w:val="ConsPlusNormal"/>
        <w:spacing w:line="228" w:lineRule="auto"/>
        <w:ind w:firstLine="0"/>
        <w:jc w:val="both"/>
      </w:pPr>
      <w:r>
        <w:t xml:space="preserve">                          </w:t>
      </w:r>
    </w:p>
    <w:sectPr w:rsidR="008F572A" w:rsidSect="003E648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37C" w:rsidRDefault="007A237C" w:rsidP="00D45531">
      <w:r>
        <w:separator/>
      </w:r>
    </w:p>
  </w:endnote>
  <w:endnote w:type="continuationSeparator" w:id="0">
    <w:p w:rsidR="007A237C" w:rsidRDefault="007A237C" w:rsidP="00D4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37C" w:rsidRDefault="007A237C" w:rsidP="00D45531">
      <w:r>
        <w:separator/>
      </w:r>
    </w:p>
  </w:footnote>
  <w:footnote w:type="continuationSeparator" w:id="0">
    <w:p w:rsidR="007A237C" w:rsidRDefault="007A237C" w:rsidP="00D45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31" w:rsidRPr="00666B41" w:rsidRDefault="00D45531" w:rsidP="00666B41">
    <w:pPr>
      <w:pStyle w:val="a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315"/>
    <w:multiLevelType w:val="hybridMultilevel"/>
    <w:tmpl w:val="4370A6BE"/>
    <w:lvl w:ilvl="0" w:tplc="9D44DA2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34273B"/>
    <w:multiLevelType w:val="multilevel"/>
    <w:tmpl w:val="2AF460D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2" w15:restartNumberingAfterBreak="0">
    <w:nsid w:val="2A3F781C"/>
    <w:multiLevelType w:val="multilevel"/>
    <w:tmpl w:val="2AF460D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3" w15:restartNumberingAfterBreak="0">
    <w:nsid w:val="4CB6355B"/>
    <w:multiLevelType w:val="hybridMultilevel"/>
    <w:tmpl w:val="E0FCE528"/>
    <w:lvl w:ilvl="0" w:tplc="EAB25C5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96D0F69"/>
    <w:multiLevelType w:val="hybridMultilevel"/>
    <w:tmpl w:val="48A69298"/>
    <w:lvl w:ilvl="0" w:tplc="4526175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34CE2E2">
      <w:numFmt w:val="none"/>
      <w:lvlText w:val=""/>
      <w:lvlJc w:val="left"/>
      <w:pPr>
        <w:tabs>
          <w:tab w:val="num" w:pos="360"/>
        </w:tabs>
      </w:pPr>
    </w:lvl>
    <w:lvl w:ilvl="2" w:tplc="A226F4BC">
      <w:numFmt w:val="none"/>
      <w:lvlText w:val=""/>
      <w:lvlJc w:val="left"/>
      <w:pPr>
        <w:tabs>
          <w:tab w:val="num" w:pos="360"/>
        </w:tabs>
      </w:pPr>
    </w:lvl>
    <w:lvl w:ilvl="3" w:tplc="84703BD2">
      <w:numFmt w:val="none"/>
      <w:lvlText w:val=""/>
      <w:lvlJc w:val="left"/>
      <w:pPr>
        <w:tabs>
          <w:tab w:val="num" w:pos="360"/>
        </w:tabs>
      </w:pPr>
    </w:lvl>
    <w:lvl w:ilvl="4" w:tplc="4C6C4A42">
      <w:numFmt w:val="none"/>
      <w:lvlText w:val=""/>
      <w:lvlJc w:val="left"/>
      <w:pPr>
        <w:tabs>
          <w:tab w:val="num" w:pos="360"/>
        </w:tabs>
      </w:pPr>
    </w:lvl>
    <w:lvl w:ilvl="5" w:tplc="50E4BEC4">
      <w:numFmt w:val="none"/>
      <w:lvlText w:val=""/>
      <w:lvlJc w:val="left"/>
      <w:pPr>
        <w:tabs>
          <w:tab w:val="num" w:pos="360"/>
        </w:tabs>
      </w:pPr>
    </w:lvl>
    <w:lvl w:ilvl="6" w:tplc="DB1A243E">
      <w:numFmt w:val="none"/>
      <w:lvlText w:val=""/>
      <w:lvlJc w:val="left"/>
      <w:pPr>
        <w:tabs>
          <w:tab w:val="num" w:pos="360"/>
        </w:tabs>
      </w:pPr>
    </w:lvl>
    <w:lvl w:ilvl="7" w:tplc="BCB4D25E">
      <w:numFmt w:val="none"/>
      <w:lvlText w:val=""/>
      <w:lvlJc w:val="left"/>
      <w:pPr>
        <w:tabs>
          <w:tab w:val="num" w:pos="360"/>
        </w:tabs>
      </w:pPr>
    </w:lvl>
    <w:lvl w:ilvl="8" w:tplc="E6FE29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C33"/>
    <w:rsid w:val="000020B2"/>
    <w:rsid w:val="00005770"/>
    <w:rsid w:val="0000610E"/>
    <w:rsid w:val="00007836"/>
    <w:rsid w:val="000140C7"/>
    <w:rsid w:val="00014C83"/>
    <w:rsid w:val="00015770"/>
    <w:rsid w:val="00033733"/>
    <w:rsid w:val="00037093"/>
    <w:rsid w:val="00043393"/>
    <w:rsid w:val="00044C5D"/>
    <w:rsid w:val="000601E7"/>
    <w:rsid w:val="000725BE"/>
    <w:rsid w:val="0007534A"/>
    <w:rsid w:val="00082D05"/>
    <w:rsid w:val="000840A4"/>
    <w:rsid w:val="00091FE3"/>
    <w:rsid w:val="000A4692"/>
    <w:rsid w:val="000A5527"/>
    <w:rsid w:val="000A584A"/>
    <w:rsid w:val="000A77A0"/>
    <w:rsid w:val="000B338E"/>
    <w:rsid w:val="000B4F26"/>
    <w:rsid w:val="000D4624"/>
    <w:rsid w:val="000D4C0A"/>
    <w:rsid w:val="000D6CF4"/>
    <w:rsid w:val="000D6D27"/>
    <w:rsid w:val="0010374A"/>
    <w:rsid w:val="00105185"/>
    <w:rsid w:val="001056E8"/>
    <w:rsid w:val="0011066B"/>
    <w:rsid w:val="0011182E"/>
    <w:rsid w:val="00113B26"/>
    <w:rsid w:val="00140D61"/>
    <w:rsid w:val="0014365D"/>
    <w:rsid w:val="0014378F"/>
    <w:rsid w:val="001566F9"/>
    <w:rsid w:val="001658DC"/>
    <w:rsid w:val="00176743"/>
    <w:rsid w:val="001767D0"/>
    <w:rsid w:val="00182D74"/>
    <w:rsid w:val="00194344"/>
    <w:rsid w:val="001A04A6"/>
    <w:rsid w:val="001A0EDB"/>
    <w:rsid w:val="001B7ECE"/>
    <w:rsid w:val="001E4F9B"/>
    <w:rsid w:val="001F1144"/>
    <w:rsid w:val="00210B4C"/>
    <w:rsid w:val="00217391"/>
    <w:rsid w:val="00226736"/>
    <w:rsid w:val="002268C3"/>
    <w:rsid w:val="002305CC"/>
    <w:rsid w:val="002334E6"/>
    <w:rsid w:val="00233D50"/>
    <w:rsid w:val="00252375"/>
    <w:rsid w:val="00261CDF"/>
    <w:rsid w:val="00264B8D"/>
    <w:rsid w:val="0027009B"/>
    <w:rsid w:val="00290BAB"/>
    <w:rsid w:val="002B5591"/>
    <w:rsid w:val="002B762B"/>
    <w:rsid w:val="002C3B79"/>
    <w:rsid w:val="002E5709"/>
    <w:rsid w:val="002E6344"/>
    <w:rsid w:val="002E6607"/>
    <w:rsid w:val="002F6C0E"/>
    <w:rsid w:val="00312A59"/>
    <w:rsid w:val="00316B54"/>
    <w:rsid w:val="003170BF"/>
    <w:rsid w:val="00327025"/>
    <w:rsid w:val="0034637C"/>
    <w:rsid w:val="0034683F"/>
    <w:rsid w:val="00353CD1"/>
    <w:rsid w:val="003640E1"/>
    <w:rsid w:val="0036548D"/>
    <w:rsid w:val="00386526"/>
    <w:rsid w:val="00392B5F"/>
    <w:rsid w:val="0039308D"/>
    <w:rsid w:val="0039537A"/>
    <w:rsid w:val="003A1A09"/>
    <w:rsid w:val="003B0204"/>
    <w:rsid w:val="003C09CC"/>
    <w:rsid w:val="003C439F"/>
    <w:rsid w:val="003C4DEF"/>
    <w:rsid w:val="003D3C23"/>
    <w:rsid w:val="003D72BF"/>
    <w:rsid w:val="003E387A"/>
    <w:rsid w:val="003E6485"/>
    <w:rsid w:val="00400C0A"/>
    <w:rsid w:val="004013BB"/>
    <w:rsid w:val="00414A18"/>
    <w:rsid w:val="00415A3A"/>
    <w:rsid w:val="00424A40"/>
    <w:rsid w:val="00433379"/>
    <w:rsid w:val="004462D8"/>
    <w:rsid w:val="00464934"/>
    <w:rsid w:val="00467680"/>
    <w:rsid w:val="004701F3"/>
    <w:rsid w:val="00470285"/>
    <w:rsid w:val="0047500A"/>
    <w:rsid w:val="00480B2D"/>
    <w:rsid w:val="00483AC1"/>
    <w:rsid w:val="00486184"/>
    <w:rsid w:val="00490FC5"/>
    <w:rsid w:val="004960A3"/>
    <w:rsid w:val="004A5B64"/>
    <w:rsid w:val="004C3963"/>
    <w:rsid w:val="004C53EB"/>
    <w:rsid w:val="004D3424"/>
    <w:rsid w:val="004D3C4E"/>
    <w:rsid w:val="004D615F"/>
    <w:rsid w:val="004D6575"/>
    <w:rsid w:val="004E3B96"/>
    <w:rsid w:val="00527387"/>
    <w:rsid w:val="0053460B"/>
    <w:rsid w:val="00534648"/>
    <w:rsid w:val="00540990"/>
    <w:rsid w:val="00540A05"/>
    <w:rsid w:val="0054286F"/>
    <w:rsid w:val="00544059"/>
    <w:rsid w:val="00560840"/>
    <w:rsid w:val="00565424"/>
    <w:rsid w:val="00567521"/>
    <w:rsid w:val="00567F28"/>
    <w:rsid w:val="0058150F"/>
    <w:rsid w:val="005834F8"/>
    <w:rsid w:val="0059651F"/>
    <w:rsid w:val="005A10E0"/>
    <w:rsid w:val="005A7979"/>
    <w:rsid w:val="005B3DA2"/>
    <w:rsid w:val="005C56BB"/>
    <w:rsid w:val="005D1DFE"/>
    <w:rsid w:val="005D4D3E"/>
    <w:rsid w:val="005E1F65"/>
    <w:rsid w:val="005E23E6"/>
    <w:rsid w:val="005E68BD"/>
    <w:rsid w:val="005F1CE3"/>
    <w:rsid w:val="005F1CEB"/>
    <w:rsid w:val="005F39D5"/>
    <w:rsid w:val="005F3E59"/>
    <w:rsid w:val="00624524"/>
    <w:rsid w:val="00634AC3"/>
    <w:rsid w:val="006637E0"/>
    <w:rsid w:val="00666B41"/>
    <w:rsid w:val="006720DE"/>
    <w:rsid w:val="00676231"/>
    <w:rsid w:val="00677E20"/>
    <w:rsid w:val="006811FD"/>
    <w:rsid w:val="0068710C"/>
    <w:rsid w:val="006B15C1"/>
    <w:rsid w:val="006B6DBC"/>
    <w:rsid w:val="006C5737"/>
    <w:rsid w:val="006C70A6"/>
    <w:rsid w:val="006E3147"/>
    <w:rsid w:val="006E4B68"/>
    <w:rsid w:val="006E574D"/>
    <w:rsid w:val="007001A2"/>
    <w:rsid w:val="007037AF"/>
    <w:rsid w:val="007172D6"/>
    <w:rsid w:val="00722ABF"/>
    <w:rsid w:val="00735290"/>
    <w:rsid w:val="007413D3"/>
    <w:rsid w:val="00742A58"/>
    <w:rsid w:val="00744070"/>
    <w:rsid w:val="007552C1"/>
    <w:rsid w:val="0076080D"/>
    <w:rsid w:val="00761D58"/>
    <w:rsid w:val="00766384"/>
    <w:rsid w:val="007747DD"/>
    <w:rsid w:val="00780D16"/>
    <w:rsid w:val="00782437"/>
    <w:rsid w:val="007910D1"/>
    <w:rsid w:val="007918CC"/>
    <w:rsid w:val="007A237C"/>
    <w:rsid w:val="007B77E5"/>
    <w:rsid w:val="007E31CA"/>
    <w:rsid w:val="00803F5A"/>
    <w:rsid w:val="00805A74"/>
    <w:rsid w:val="00805CF3"/>
    <w:rsid w:val="0081427E"/>
    <w:rsid w:val="0081578C"/>
    <w:rsid w:val="00816306"/>
    <w:rsid w:val="00823FF7"/>
    <w:rsid w:val="008244D2"/>
    <w:rsid w:val="008302CB"/>
    <w:rsid w:val="00831968"/>
    <w:rsid w:val="00834310"/>
    <w:rsid w:val="00844445"/>
    <w:rsid w:val="00847835"/>
    <w:rsid w:val="00850031"/>
    <w:rsid w:val="00855926"/>
    <w:rsid w:val="00863AEC"/>
    <w:rsid w:val="00873BBF"/>
    <w:rsid w:val="00885295"/>
    <w:rsid w:val="0089075A"/>
    <w:rsid w:val="008A037F"/>
    <w:rsid w:val="008B5589"/>
    <w:rsid w:val="008B7983"/>
    <w:rsid w:val="008C5FC0"/>
    <w:rsid w:val="008D2A06"/>
    <w:rsid w:val="008D2C82"/>
    <w:rsid w:val="008E0C73"/>
    <w:rsid w:val="008E2ADE"/>
    <w:rsid w:val="008E3194"/>
    <w:rsid w:val="008E4DB0"/>
    <w:rsid w:val="008E78AE"/>
    <w:rsid w:val="008F572A"/>
    <w:rsid w:val="008F70C3"/>
    <w:rsid w:val="00913849"/>
    <w:rsid w:val="009172D2"/>
    <w:rsid w:val="00930B13"/>
    <w:rsid w:val="00932B8B"/>
    <w:rsid w:val="00944BAE"/>
    <w:rsid w:val="00953941"/>
    <w:rsid w:val="00953ECF"/>
    <w:rsid w:val="00954857"/>
    <w:rsid w:val="00962797"/>
    <w:rsid w:val="00965950"/>
    <w:rsid w:val="00973180"/>
    <w:rsid w:val="00974946"/>
    <w:rsid w:val="00975A49"/>
    <w:rsid w:val="00976C46"/>
    <w:rsid w:val="009A4FDC"/>
    <w:rsid w:val="009A62FF"/>
    <w:rsid w:val="009A720D"/>
    <w:rsid w:val="009B2BE5"/>
    <w:rsid w:val="009C0C33"/>
    <w:rsid w:val="009D27F3"/>
    <w:rsid w:val="009E383B"/>
    <w:rsid w:val="009F0A68"/>
    <w:rsid w:val="009F28E3"/>
    <w:rsid w:val="00A15EDE"/>
    <w:rsid w:val="00A1713C"/>
    <w:rsid w:val="00A20E64"/>
    <w:rsid w:val="00A23A98"/>
    <w:rsid w:val="00A26B6D"/>
    <w:rsid w:val="00A27B80"/>
    <w:rsid w:val="00A27C92"/>
    <w:rsid w:val="00A36EEE"/>
    <w:rsid w:val="00A41B3F"/>
    <w:rsid w:val="00A44687"/>
    <w:rsid w:val="00A504D8"/>
    <w:rsid w:val="00A5573F"/>
    <w:rsid w:val="00A577EB"/>
    <w:rsid w:val="00A63EE7"/>
    <w:rsid w:val="00A656F0"/>
    <w:rsid w:val="00A67050"/>
    <w:rsid w:val="00A735FA"/>
    <w:rsid w:val="00A75A2E"/>
    <w:rsid w:val="00A83858"/>
    <w:rsid w:val="00A92323"/>
    <w:rsid w:val="00A97842"/>
    <w:rsid w:val="00A97CF2"/>
    <w:rsid w:val="00AA182A"/>
    <w:rsid w:val="00AC0181"/>
    <w:rsid w:val="00AE0C7D"/>
    <w:rsid w:val="00AF2BEC"/>
    <w:rsid w:val="00AF605F"/>
    <w:rsid w:val="00B00C4D"/>
    <w:rsid w:val="00B05889"/>
    <w:rsid w:val="00B102E7"/>
    <w:rsid w:val="00B17196"/>
    <w:rsid w:val="00B20EA4"/>
    <w:rsid w:val="00B26C9A"/>
    <w:rsid w:val="00B30E98"/>
    <w:rsid w:val="00B34FB6"/>
    <w:rsid w:val="00B46AD7"/>
    <w:rsid w:val="00B512DF"/>
    <w:rsid w:val="00B602AB"/>
    <w:rsid w:val="00B62A35"/>
    <w:rsid w:val="00B7546B"/>
    <w:rsid w:val="00B75FD4"/>
    <w:rsid w:val="00B772EB"/>
    <w:rsid w:val="00B8648A"/>
    <w:rsid w:val="00B86939"/>
    <w:rsid w:val="00BA55FA"/>
    <w:rsid w:val="00BB1B4B"/>
    <w:rsid w:val="00BB2BA8"/>
    <w:rsid w:val="00BC2417"/>
    <w:rsid w:val="00BD19CA"/>
    <w:rsid w:val="00BD692C"/>
    <w:rsid w:val="00C03BFE"/>
    <w:rsid w:val="00C2024E"/>
    <w:rsid w:val="00C2069E"/>
    <w:rsid w:val="00C246F3"/>
    <w:rsid w:val="00C25441"/>
    <w:rsid w:val="00C4304B"/>
    <w:rsid w:val="00C4631A"/>
    <w:rsid w:val="00C53CB2"/>
    <w:rsid w:val="00C56E40"/>
    <w:rsid w:val="00C627F0"/>
    <w:rsid w:val="00C63E32"/>
    <w:rsid w:val="00C70CF8"/>
    <w:rsid w:val="00C7163B"/>
    <w:rsid w:val="00C74B03"/>
    <w:rsid w:val="00C74FEE"/>
    <w:rsid w:val="00C8061B"/>
    <w:rsid w:val="00C8365E"/>
    <w:rsid w:val="00C87C42"/>
    <w:rsid w:val="00C9311F"/>
    <w:rsid w:val="00C95BFB"/>
    <w:rsid w:val="00C95C30"/>
    <w:rsid w:val="00CA1366"/>
    <w:rsid w:val="00CA5F64"/>
    <w:rsid w:val="00CB286A"/>
    <w:rsid w:val="00CB4A05"/>
    <w:rsid w:val="00CD4F11"/>
    <w:rsid w:val="00CD65A7"/>
    <w:rsid w:val="00CE3BAE"/>
    <w:rsid w:val="00CE5345"/>
    <w:rsid w:val="00CE5798"/>
    <w:rsid w:val="00CF68B3"/>
    <w:rsid w:val="00D066EF"/>
    <w:rsid w:val="00D14FFF"/>
    <w:rsid w:val="00D17321"/>
    <w:rsid w:val="00D23B4E"/>
    <w:rsid w:val="00D32999"/>
    <w:rsid w:val="00D34B47"/>
    <w:rsid w:val="00D372BD"/>
    <w:rsid w:val="00D45531"/>
    <w:rsid w:val="00D56612"/>
    <w:rsid w:val="00D568C4"/>
    <w:rsid w:val="00D6084E"/>
    <w:rsid w:val="00D61354"/>
    <w:rsid w:val="00D77217"/>
    <w:rsid w:val="00DA3B45"/>
    <w:rsid w:val="00DB5A25"/>
    <w:rsid w:val="00DB5F00"/>
    <w:rsid w:val="00DC09CB"/>
    <w:rsid w:val="00DC1751"/>
    <w:rsid w:val="00DC2120"/>
    <w:rsid w:val="00DC4D47"/>
    <w:rsid w:val="00DC5E90"/>
    <w:rsid w:val="00DC753C"/>
    <w:rsid w:val="00DD12FF"/>
    <w:rsid w:val="00DD2857"/>
    <w:rsid w:val="00DD57D3"/>
    <w:rsid w:val="00DE2087"/>
    <w:rsid w:val="00DE640B"/>
    <w:rsid w:val="00DF4FDE"/>
    <w:rsid w:val="00E006A8"/>
    <w:rsid w:val="00E1274B"/>
    <w:rsid w:val="00E12ED1"/>
    <w:rsid w:val="00E13FAA"/>
    <w:rsid w:val="00E1767C"/>
    <w:rsid w:val="00E203EB"/>
    <w:rsid w:val="00E22F5B"/>
    <w:rsid w:val="00E2504A"/>
    <w:rsid w:val="00E30F9A"/>
    <w:rsid w:val="00E37181"/>
    <w:rsid w:val="00E42BAF"/>
    <w:rsid w:val="00E45ABC"/>
    <w:rsid w:val="00E466DB"/>
    <w:rsid w:val="00E47EE9"/>
    <w:rsid w:val="00E47FE1"/>
    <w:rsid w:val="00E53F0B"/>
    <w:rsid w:val="00E6784F"/>
    <w:rsid w:val="00E704ED"/>
    <w:rsid w:val="00E71A55"/>
    <w:rsid w:val="00E768AC"/>
    <w:rsid w:val="00E92072"/>
    <w:rsid w:val="00E9585B"/>
    <w:rsid w:val="00E97897"/>
    <w:rsid w:val="00EA452E"/>
    <w:rsid w:val="00EB04CE"/>
    <w:rsid w:val="00EC2482"/>
    <w:rsid w:val="00EC7380"/>
    <w:rsid w:val="00EE427F"/>
    <w:rsid w:val="00EF4409"/>
    <w:rsid w:val="00F058EE"/>
    <w:rsid w:val="00F11DD5"/>
    <w:rsid w:val="00F17EE4"/>
    <w:rsid w:val="00F22024"/>
    <w:rsid w:val="00F2775E"/>
    <w:rsid w:val="00F35F48"/>
    <w:rsid w:val="00F41AFD"/>
    <w:rsid w:val="00F54ACE"/>
    <w:rsid w:val="00F57335"/>
    <w:rsid w:val="00F57CCF"/>
    <w:rsid w:val="00F61CE2"/>
    <w:rsid w:val="00F62CE5"/>
    <w:rsid w:val="00F73921"/>
    <w:rsid w:val="00F83C4C"/>
    <w:rsid w:val="00F9013F"/>
    <w:rsid w:val="00F93A84"/>
    <w:rsid w:val="00FA301C"/>
    <w:rsid w:val="00FA5395"/>
    <w:rsid w:val="00FB4C44"/>
    <w:rsid w:val="00FC0C8B"/>
    <w:rsid w:val="00FC6930"/>
    <w:rsid w:val="00FD30B9"/>
    <w:rsid w:val="00FD504B"/>
    <w:rsid w:val="00FD7DB4"/>
    <w:rsid w:val="00FE7E06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BCAA9"/>
  <w15:docId w15:val="{ACD0FF7F-1982-4611-BDE6-70945657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08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B512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7C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1C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F1C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D455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5531"/>
    <w:rPr>
      <w:sz w:val="28"/>
      <w:szCs w:val="28"/>
    </w:rPr>
  </w:style>
  <w:style w:type="paragraph" w:styleId="a6">
    <w:name w:val="footer"/>
    <w:basedOn w:val="a"/>
    <w:link w:val="a7"/>
    <w:rsid w:val="00D455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45531"/>
    <w:rPr>
      <w:sz w:val="28"/>
      <w:szCs w:val="28"/>
    </w:rPr>
  </w:style>
  <w:style w:type="paragraph" w:styleId="a8">
    <w:name w:val="footnote text"/>
    <w:basedOn w:val="a"/>
    <w:link w:val="a9"/>
    <w:rsid w:val="00805A7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05A74"/>
  </w:style>
  <w:style w:type="character" w:styleId="aa">
    <w:name w:val="footnote reference"/>
    <w:rsid w:val="00805A74"/>
    <w:rPr>
      <w:vertAlign w:val="superscript"/>
    </w:rPr>
  </w:style>
  <w:style w:type="paragraph" w:styleId="ab">
    <w:name w:val="Balloon Text"/>
    <w:basedOn w:val="a"/>
    <w:link w:val="ac"/>
    <w:rsid w:val="00FC69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C69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512D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0997-55CF-4DBF-BDD3-639B7AAA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62</cp:revision>
  <cp:lastPrinted>2013-12-05T06:23:00Z</cp:lastPrinted>
  <dcterms:created xsi:type="dcterms:W3CDTF">2013-02-05T12:18:00Z</dcterms:created>
  <dcterms:modified xsi:type="dcterms:W3CDTF">2017-07-21T11:10:00Z</dcterms:modified>
</cp:coreProperties>
</file>